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C23506" w14:textId="58476653" w:rsidR="00E30525" w:rsidRPr="00E30525" w:rsidRDefault="00E30525" w:rsidP="00E30525">
      <w:pPr>
        <w:shd w:val="clear" w:color="auto" w:fill="FFFFFF"/>
        <w:rPr>
          <w:rFonts w:asciiTheme="minorHAnsi" w:eastAsiaTheme="majorEastAsia" w:hAnsiTheme="minorHAnsi" w:cstheme="minorHAnsi"/>
          <w:b/>
          <w:bCs/>
          <w:sz w:val="28"/>
          <w:szCs w:val="28"/>
        </w:rPr>
      </w:pPr>
      <w:r w:rsidRPr="00E30525">
        <w:rPr>
          <w:rFonts w:asciiTheme="minorHAnsi" w:eastAsiaTheme="majorEastAsia" w:hAnsiTheme="minorHAnsi" w:cstheme="minorHAnsi"/>
          <w:b/>
          <w:bCs/>
          <w:sz w:val="28"/>
          <w:szCs w:val="28"/>
        </w:rPr>
        <w:t xml:space="preserve">Prezračevalni sistemi </w:t>
      </w:r>
      <w:proofErr w:type="spellStart"/>
      <w:r w:rsidRPr="00E30525">
        <w:rPr>
          <w:rFonts w:asciiTheme="minorHAnsi" w:eastAsiaTheme="majorEastAsia" w:hAnsiTheme="minorHAnsi" w:cstheme="minorHAnsi"/>
          <w:b/>
          <w:bCs/>
          <w:sz w:val="28"/>
          <w:szCs w:val="28"/>
        </w:rPr>
        <w:t>Evekum</w:t>
      </w:r>
      <w:proofErr w:type="spellEnd"/>
      <w:r w:rsidRPr="00E30525">
        <w:rPr>
          <w:rFonts w:asciiTheme="minorHAnsi" w:eastAsiaTheme="majorEastAsia" w:hAnsiTheme="minorHAnsi" w:cstheme="minorHAnsi"/>
          <w:b/>
          <w:bCs/>
          <w:sz w:val="28"/>
          <w:szCs w:val="28"/>
        </w:rPr>
        <w:t> </w:t>
      </w:r>
      <w:r w:rsidRPr="000339B6">
        <w:rPr>
          <w:rFonts w:asciiTheme="minorHAnsi" w:eastAsiaTheme="majorEastAsia" w:hAnsiTheme="minorHAnsi" w:cstheme="minorHAnsi"/>
          <w:b/>
          <w:bCs/>
          <w:sz w:val="28"/>
          <w:szCs w:val="28"/>
        </w:rPr>
        <w:t>– Praznična nagradna igra</w:t>
      </w:r>
    </w:p>
    <w:p w14:paraId="00000002" w14:textId="77777777" w:rsidR="006F22BC" w:rsidRDefault="006F22BC">
      <w:pPr>
        <w:shd w:val="clear" w:color="auto" w:fill="FFFFFF"/>
        <w:rPr>
          <w:color w:val="000000"/>
        </w:rPr>
      </w:pPr>
    </w:p>
    <w:p w14:paraId="00000003" w14:textId="77777777" w:rsidR="006F22BC" w:rsidRDefault="00000000">
      <w:pPr>
        <w:numPr>
          <w:ilvl w:val="0"/>
          <w:numId w:val="1"/>
        </w:numPr>
        <w:pBdr>
          <w:top w:val="nil"/>
          <w:left w:val="nil"/>
          <w:bottom w:val="nil"/>
          <w:right w:val="nil"/>
          <w:between w:val="nil"/>
        </w:pBdr>
        <w:shd w:val="clear" w:color="auto" w:fill="FFFFFF"/>
        <w:rPr>
          <w:b/>
          <w:color w:val="000000"/>
        </w:rPr>
      </w:pPr>
      <w:r>
        <w:rPr>
          <w:b/>
          <w:color w:val="000000"/>
        </w:rPr>
        <w:t>Člen</w:t>
      </w:r>
    </w:p>
    <w:p w14:paraId="00000004" w14:textId="6BB48999" w:rsidR="006F22BC" w:rsidRDefault="00000000">
      <w:pPr>
        <w:shd w:val="clear" w:color="auto" w:fill="FFFFFF"/>
        <w:rPr>
          <w:color w:val="000000"/>
        </w:rPr>
      </w:pPr>
      <w:r>
        <w:rPr>
          <w:color w:val="000000"/>
        </w:rPr>
        <w:t>Organizator nagradne igre je</w:t>
      </w:r>
      <w:r w:rsidR="00E30525">
        <w:rPr>
          <w:color w:val="000000"/>
        </w:rPr>
        <w:t xml:space="preserve"> </w:t>
      </w:r>
      <w:r w:rsidR="00E30525" w:rsidRPr="00E30525">
        <w:rPr>
          <w:color w:val="000000"/>
        </w:rPr>
        <w:t>EVEKUM d.o.o</w:t>
      </w:r>
      <w:r>
        <w:rPr>
          <w:color w:val="000000"/>
        </w:rPr>
        <w:t>, v nadaljevanju organizator.</w:t>
      </w:r>
    </w:p>
    <w:p w14:paraId="00000005" w14:textId="77777777" w:rsidR="006F22BC" w:rsidRDefault="006F22BC">
      <w:pPr>
        <w:shd w:val="clear" w:color="auto" w:fill="FFFFFF"/>
        <w:rPr>
          <w:color w:val="000000"/>
        </w:rPr>
      </w:pPr>
    </w:p>
    <w:p w14:paraId="00000006" w14:textId="77777777" w:rsidR="006F22BC" w:rsidRDefault="00000000">
      <w:pPr>
        <w:numPr>
          <w:ilvl w:val="0"/>
          <w:numId w:val="1"/>
        </w:numPr>
        <w:pBdr>
          <w:top w:val="nil"/>
          <w:left w:val="nil"/>
          <w:bottom w:val="nil"/>
          <w:right w:val="nil"/>
          <w:between w:val="nil"/>
        </w:pBdr>
        <w:shd w:val="clear" w:color="auto" w:fill="FFFFFF"/>
        <w:rPr>
          <w:b/>
          <w:color w:val="000000"/>
        </w:rPr>
      </w:pPr>
      <w:r>
        <w:rPr>
          <w:b/>
          <w:color w:val="000000"/>
        </w:rPr>
        <w:t xml:space="preserve">Člen </w:t>
      </w:r>
    </w:p>
    <w:p w14:paraId="00000007" w14:textId="621BA54E" w:rsidR="006F22BC" w:rsidRDefault="00000000">
      <w:pPr>
        <w:shd w:val="clear" w:color="auto" w:fill="FFFFFF"/>
        <w:rPr>
          <w:color w:val="000000"/>
        </w:rPr>
      </w:pPr>
      <w:r>
        <w:rPr>
          <w:color w:val="000000"/>
        </w:rPr>
        <w:t xml:space="preserve">Nagradna igra traja od </w:t>
      </w:r>
      <w:r w:rsidR="00E30525">
        <w:rPr>
          <w:color w:val="000000"/>
        </w:rPr>
        <w:t>1</w:t>
      </w:r>
      <w:r>
        <w:rPr>
          <w:color w:val="000000"/>
        </w:rPr>
        <w:t>2. 1</w:t>
      </w:r>
      <w:r w:rsidR="00E30525">
        <w:rPr>
          <w:color w:val="000000"/>
        </w:rPr>
        <w:t>2</w:t>
      </w:r>
      <w:r>
        <w:rPr>
          <w:color w:val="000000"/>
        </w:rPr>
        <w:t>. do 1</w:t>
      </w:r>
      <w:r w:rsidR="00E30525">
        <w:rPr>
          <w:color w:val="000000"/>
        </w:rPr>
        <w:t>9</w:t>
      </w:r>
      <w:r>
        <w:rPr>
          <w:color w:val="000000"/>
        </w:rPr>
        <w:t>. 12. in v tem obdobju veljajo tudi pogoji.</w:t>
      </w:r>
    </w:p>
    <w:p w14:paraId="00000008" w14:textId="77777777" w:rsidR="006F22BC" w:rsidRDefault="006F22BC">
      <w:pPr>
        <w:shd w:val="clear" w:color="auto" w:fill="FFFFFF"/>
        <w:rPr>
          <w:color w:val="000000"/>
        </w:rPr>
      </w:pPr>
    </w:p>
    <w:p w14:paraId="00000009" w14:textId="77777777" w:rsidR="006F22BC" w:rsidRDefault="00000000">
      <w:pPr>
        <w:numPr>
          <w:ilvl w:val="0"/>
          <w:numId w:val="1"/>
        </w:numPr>
        <w:pBdr>
          <w:top w:val="nil"/>
          <w:left w:val="nil"/>
          <w:bottom w:val="nil"/>
          <w:right w:val="nil"/>
          <w:between w:val="nil"/>
        </w:pBdr>
        <w:shd w:val="clear" w:color="auto" w:fill="FFFFFF"/>
        <w:rPr>
          <w:b/>
          <w:color w:val="000000"/>
        </w:rPr>
      </w:pPr>
      <w:r>
        <w:rPr>
          <w:b/>
          <w:color w:val="000000"/>
        </w:rPr>
        <w:t>Člen</w:t>
      </w:r>
    </w:p>
    <w:p w14:paraId="0000000A" w14:textId="28401B9D" w:rsidR="006F22BC" w:rsidRDefault="00E30525">
      <w:pPr>
        <w:shd w:val="clear" w:color="auto" w:fill="FFFFFF"/>
        <w:rPr>
          <w:color w:val="000000"/>
        </w:rPr>
      </w:pPr>
      <w:r>
        <w:rPr>
          <w:color w:val="000000"/>
        </w:rPr>
        <w:t>Praznična nagradna igra traja skupno sedem (7) dni. Po  koncu bodo izbrani trije (3) nagrajenci, ki bodo osvojili vsak po eno (1) nagrado.</w:t>
      </w:r>
    </w:p>
    <w:p w14:paraId="0000000B" w14:textId="77777777" w:rsidR="006F22BC" w:rsidRDefault="006F22BC">
      <w:pPr>
        <w:shd w:val="clear" w:color="auto" w:fill="FFFFFF"/>
        <w:rPr>
          <w:color w:val="000000"/>
        </w:rPr>
      </w:pPr>
    </w:p>
    <w:p w14:paraId="0000000C" w14:textId="77777777" w:rsidR="006F22BC" w:rsidRDefault="00000000">
      <w:pPr>
        <w:numPr>
          <w:ilvl w:val="0"/>
          <w:numId w:val="1"/>
        </w:numPr>
        <w:pBdr>
          <w:top w:val="nil"/>
          <w:left w:val="nil"/>
          <w:bottom w:val="nil"/>
          <w:right w:val="nil"/>
          <w:between w:val="nil"/>
        </w:pBdr>
        <w:shd w:val="clear" w:color="auto" w:fill="FFFFFF"/>
        <w:rPr>
          <w:b/>
          <w:color w:val="000000"/>
        </w:rPr>
      </w:pPr>
      <w:r>
        <w:rPr>
          <w:b/>
          <w:color w:val="000000"/>
        </w:rPr>
        <w:t>Člen</w:t>
      </w:r>
    </w:p>
    <w:p w14:paraId="0000000D" w14:textId="6F7C6678" w:rsidR="006F22BC" w:rsidRDefault="00000000">
      <w:pPr>
        <w:shd w:val="clear" w:color="auto" w:fill="FFFFFF"/>
        <w:rPr>
          <w:color w:val="000000"/>
        </w:rPr>
      </w:pPr>
      <w:r>
        <w:rPr>
          <w:color w:val="000000"/>
        </w:rPr>
        <w:t>Namen nagradne igre je promocija organizatorja.</w:t>
      </w:r>
    </w:p>
    <w:p w14:paraId="0000000E" w14:textId="77777777" w:rsidR="006F22BC" w:rsidRDefault="006F22BC">
      <w:pPr>
        <w:shd w:val="clear" w:color="auto" w:fill="FFFFFF"/>
        <w:rPr>
          <w:color w:val="000000"/>
        </w:rPr>
      </w:pPr>
    </w:p>
    <w:p w14:paraId="0000000F" w14:textId="77777777" w:rsidR="006F22BC" w:rsidRDefault="00000000">
      <w:pPr>
        <w:numPr>
          <w:ilvl w:val="0"/>
          <w:numId w:val="1"/>
        </w:numPr>
        <w:pBdr>
          <w:top w:val="nil"/>
          <w:left w:val="nil"/>
          <w:bottom w:val="nil"/>
          <w:right w:val="nil"/>
          <w:between w:val="nil"/>
        </w:pBdr>
        <w:shd w:val="clear" w:color="auto" w:fill="FFFFFF"/>
        <w:rPr>
          <w:b/>
          <w:color w:val="000000"/>
        </w:rPr>
      </w:pPr>
      <w:r>
        <w:rPr>
          <w:b/>
          <w:color w:val="000000"/>
        </w:rPr>
        <w:t>Člen</w:t>
      </w:r>
    </w:p>
    <w:p w14:paraId="00000010" w14:textId="4B67575E" w:rsidR="006F22BC" w:rsidRPr="00E30525" w:rsidRDefault="00000000" w:rsidP="00E30525">
      <w:pPr>
        <w:rPr>
          <w:b/>
          <w:bCs/>
          <w:color w:val="000000"/>
        </w:rPr>
      </w:pPr>
      <w:r>
        <w:rPr>
          <w:color w:val="000000"/>
        </w:rPr>
        <w:t xml:space="preserve">Pravico do sodelovanja v nagradni igri imajo polnoletne fizične osebe z državljanstvom in prebivališčem v Republiki Sloveniji. Pravila nagradne igre bodo objavljena na </w:t>
      </w:r>
      <w:r w:rsidR="00E30525">
        <w:rPr>
          <w:color w:val="000000"/>
        </w:rPr>
        <w:t xml:space="preserve">spletni strani </w:t>
      </w:r>
      <w:r w:rsidR="00E30525" w:rsidRPr="00E30525">
        <w:rPr>
          <w:color w:val="000000"/>
        </w:rPr>
        <w:t xml:space="preserve">https://www.evekum.com/ </w:t>
      </w:r>
      <w:r w:rsidR="00E30525">
        <w:rPr>
          <w:color w:val="000000"/>
        </w:rPr>
        <w:t xml:space="preserve">in deljena </w:t>
      </w:r>
      <w:r>
        <w:rPr>
          <w:color w:val="000000"/>
        </w:rPr>
        <w:t>v besedilu objave</w:t>
      </w:r>
      <w:r w:rsidR="00E30525">
        <w:rPr>
          <w:color w:val="000000"/>
        </w:rPr>
        <w:t xml:space="preserve"> na Facebook strani </w:t>
      </w:r>
      <w:r w:rsidR="00E30525" w:rsidRPr="00E30525">
        <w:rPr>
          <w:color w:val="000000"/>
        </w:rPr>
        <w:t xml:space="preserve">Prezračevalni sistemi </w:t>
      </w:r>
      <w:proofErr w:type="spellStart"/>
      <w:r w:rsidR="00E30525" w:rsidRPr="00E30525">
        <w:rPr>
          <w:color w:val="000000"/>
        </w:rPr>
        <w:t>Evekum</w:t>
      </w:r>
      <w:proofErr w:type="spellEnd"/>
      <w:r w:rsidR="00E30525" w:rsidRPr="00E30525">
        <w:rPr>
          <w:color w:val="000000"/>
        </w:rPr>
        <w:t xml:space="preserve">. </w:t>
      </w:r>
      <w:r>
        <w:rPr>
          <w:color w:val="000000"/>
        </w:rPr>
        <w:t>Do sodelovanja v nagradni igri niso upravičeni zaposleni pri organizatorju ter osebe, ki so kakorkoli sodelovale pri pripravi in ​​izvedbi nagradne igre ter člani njihove ožje družine.</w:t>
      </w:r>
    </w:p>
    <w:p w14:paraId="00000011" w14:textId="77777777" w:rsidR="006F22BC" w:rsidRDefault="006F22BC">
      <w:pPr>
        <w:shd w:val="clear" w:color="auto" w:fill="FFFFFF"/>
        <w:rPr>
          <w:color w:val="000000"/>
        </w:rPr>
      </w:pPr>
    </w:p>
    <w:p w14:paraId="00000012" w14:textId="77777777" w:rsidR="006F22BC" w:rsidRDefault="00000000">
      <w:pPr>
        <w:numPr>
          <w:ilvl w:val="0"/>
          <w:numId w:val="1"/>
        </w:numPr>
        <w:pBdr>
          <w:top w:val="nil"/>
          <w:left w:val="nil"/>
          <w:bottom w:val="nil"/>
          <w:right w:val="nil"/>
          <w:between w:val="nil"/>
        </w:pBdr>
        <w:shd w:val="clear" w:color="auto" w:fill="FFFFFF"/>
        <w:rPr>
          <w:b/>
          <w:color w:val="000000"/>
        </w:rPr>
      </w:pPr>
      <w:r>
        <w:rPr>
          <w:b/>
          <w:color w:val="000000"/>
        </w:rPr>
        <w:t>Člen</w:t>
      </w:r>
    </w:p>
    <w:p w14:paraId="00000013" w14:textId="77777777" w:rsidR="006F22BC" w:rsidRDefault="00000000">
      <w:pPr>
        <w:shd w:val="clear" w:color="auto" w:fill="FFFFFF"/>
        <w:rPr>
          <w:color w:val="000000"/>
        </w:rPr>
      </w:pPr>
      <w:r>
        <w:rPr>
          <w:color w:val="000000"/>
        </w:rPr>
        <w:t>Udeleženci nagradne igre imajo nalogo, da :</w:t>
      </w:r>
    </w:p>
    <w:p w14:paraId="00000015" w14:textId="6AB60662" w:rsidR="006F22BC" w:rsidRPr="00E5130A" w:rsidRDefault="004F1EEC">
      <w:pPr>
        <w:numPr>
          <w:ilvl w:val="0"/>
          <w:numId w:val="2"/>
        </w:numPr>
        <w:pBdr>
          <w:top w:val="nil"/>
          <w:left w:val="nil"/>
          <w:bottom w:val="nil"/>
          <w:right w:val="nil"/>
          <w:between w:val="nil"/>
        </w:pBdr>
        <w:shd w:val="clear" w:color="auto" w:fill="FFFFFF"/>
        <w:rPr>
          <w:b/>
          <w:bCs/>
          <w:color w:val="000000"/>
        </w:rPr>
      </w:pPr>
      <w:r w:rsidRPr="00E5130A">
        <w:rPr>
          <w:b/>
          <w:bCs/>
          <w:color w:val="000000"/>
        </w:rPr>
        <w:t>V komentar pod objavo zapišejo</w:t>
      </w:r>
      <w:r w:rsidR="00E5130A" w:rsidRPr="00E5130A">
        <w:rPr>
          <w:b/>
          <w:bCs/>
          <w:color w:val="000000"/>
        </w:rPr>
        <w:t xml:space="preserve">, kateri tip prezračevalnega sistema (lokalno ali centralno) bi izbrali za svoj dom in zakaj. </w:t>
      </w:r>
    </w:p>
    <w:p w14:paraId="00000016" w14:textId="77777777" w:rsidR="006F22BC" w:rsidRDefault="006F22BC">
      <w:pPr>
        <w:shd w:val="clear" w:color="auto" w:fill="FFFFFF"/>
        <w:rPr>
          <w:color w:val="000000"/>
        </w:rPr>
      </w:pPr>
    </w:p>
    <w:p w14:paraId="00000017" w14:textId="19F41BCF" w:rsidR="006F22BC" w:rsidRDefault="00000000">
      <w:pPr>
        <w:shd w:val="clear" w:color="auto" w:fill="FFFFFF"/>
        <w:rPr>
          <w:color w:val="000000"/>
        </w:rPr>
      </w:pPr>
      <w:r>
        <w:rPr>
          <w:color w:val="000000"/>
        </w:rPr>
        <w:t>Po končani nagradni igro bomo med sodelujočimi izbrali</w:t>
      </w:r>
      <w:r w:rsidR="004431B6">
        <w:rPr>
          <w:color w:val="000000"/>
        </w:rPr>
        <w:t xml:space="preserve"> tri</w:t>
      </w:r>
      <w:r>
        <w:rPr>
          <w:color w:val="000000"/>
        </w:rPr>
        <w:t xml:space="preserve"> (</w:t>
      </w:r>
      <w:r w:rsidR="004431B6">
        <w:rPr>
          <w:color w:val="000000"/>
        </w:rPr>
        <w:t>3</w:t>
      </w:r>
      <w:r>
        <w:rPr>
          <w:color w:val="000000"/>
        </w:rPr>
        <w:t xml:space="preserve">) </w:t>
      </w:r>
      <w:r w:rsidR="004431B6">
        <w:rPr>
          <w:color w:val="000000"/>
        </w:rPr>
        <w:t>nagrajence</w:t>
      </w:r>
      <w:r>
        <w:rPr>
          <w:color w:val="000000"/>
        </w:rPr>
        <w:t xml:space="preserve">, ki </w:t>
      </w:r>
      <w:r w:rsidR="004431B6">
        <w:rPr>
          <w:color w:val="000000"/>
        </w:rPr>
        <w:t>so</w:t>
      </w:r>
      <w:r>
        <w:rPr>
          <w:color w:val="000000"/>
        </w:rPr>
        <w:t xml:space="preserve"> upošteval</w:t>
      </w:r>
      <w:r w:rsidR="004431B6">
        <w:rPr>
          <w:color w:val="000000"/>
        </w:rPr>
        <w:t>i</w:t>
      </w:r>
      <w:r>
        <w:rPr>
          <w:color w:val="000000"/>
        </w:rPr>
        <w:t xml:space="preserve"> pravila nagradne igre. Po razglasitvi zmagovalca bo organizator in/ali tretja oseba nagrajenca/-ko kontaktirala preko uradne</w:t>
      </w:r>
      <w:r w:rsidR="004431B6">
        <w:rPr>
          <w:color w:val="000000"/>
        </w:rPr>
        <w:t>ga</w:t>
      </w:r>
      <w:r>
        <w:rPr>
          <w:color w:val="000000"/>
        </w:rPr>
        <w:t xml:space="preserve"> Facebook</w:t>
      </w:r>
      <w:r w:rsidR="004431B6">
        <w:rPr>
          <w:color w:val="000000"/>
        </w:rPr>
        <w:t xml:space="preserve"> profila </w:t>
      </w:r>
      <w:r w:rsidR="004431B6" w:rsidRPr="00E30525">
        <w:rPr>
          <w:color w:val="000000"/>
        </w:rPr>
        <w:t xml:space="preserve">Prezračevalni sistemi </w:t>
      </w:r>
      <w:proofErr w:type="spellStart"/>
      <w:r w:rsidR="004431B6" w:rsidRPr="00E30525">
        <w:rPr>
          <w:color w:val="000000"/>
        </w:rPr>
        <w:t>Evekum</w:t>
      </w:r>
      <w:proofErr w:type="spellEnd"/>
      <w:r w:rsidR="004431B6">
        <w:rPr>
          <w:color w:val="000000"/>
        </w:rPr>
        <w:t xml:space="preserve">. </w:t>
      </w:r>
    </w:p>
    <w:p w14:paraId="00000018" w14:textId="77777777" w:rsidR="006F22BC" w:rsidRDefault="006F22BC">
      <w:pPr>
        <w:shd w:val="clear" w:color="auto" w:fill="FFFFFF"/>
        <w:rPr>
          <w:color w:val="000000"/>
        </w:rPr>
      </w:pPr>
    </w:p>
    <w:p w14:paraId="00000019" w14:textId="77777777" w:rsidR="006F22BC" w:rsidRDefault="00000000">
      <w:pPr>
        <w:numPr>
          <w:ilvl w:val="0"/>
          <w:numId w:val="1"/>
        </w:numPr>
        <w:pBdr>
          <w:top w:val="nil"/>
          <w:left w:val="nil"/>
          <w:bottom w:val="nil"/>
          <w:right w:val="nil"/>
          <w:between w:val="nil"/>
        </w:pBdr>
        <w:shd w:val="clear" w:color="auto" w:fill="FFFFFF"/>
        <w:rPr>
          <w:b/>
          <w:color w:val="000000"/>
        </w:rPr>
      </w:pPr>
      <w:r>
        <w:rPr>
          <w:b/>
          <w:color w:val="000000"/>
        </w:rPr>
        <w:t>Člen</w:t>
      </w:r>
    </w:p>
    <w:p w14:paraId="0000001A" w14:textId="77777777" w:rsidR="006F22BC" w:rsidRDefault="00000000">
      <w:pPr>
        <w:shd w:val="clear" w:color="auto" w:fill="FFFFFF"/>
        <w:rPr>
          <w:color w:val="000000"/>
        </w:rPr>
      </w:pPr>
      <w:r>
        <w:rPr>
          <w:color w:val="000000"/>
        </w:rPr>
        <w:t>V žrebanju za nagrado lahko sodelujejo le udeleženci, ki izpolnjujejo vse pogoje iz 6. člena.</w:t>
      </w:r>
    </w:p>
    <w:p w14:paraId="0000001B" w14:textId="77777777" w:rsidR="006F22BC" w:rsidRDefault="006F22BC">
      <w:pPr>
        <w:shd w:val="clear" w:color="auto" w:fill="FFFFFF"/>
        <w:rPr>
          <w:color w:val="000000"/>
        </w:rPr>
      </w:pPr>
    </w:p>
    <w:p w14:paraId="0000001C" w14:textId="77777777" w:rsidR="006F22BC" w:rsidRDefault="00000000">
      <w:pPr>
        <w:numPr>
          <w:ilvl w:val="0"/>
          <w:numId w:val="1"/>
        </w:numPr>
        <w:pBdr>
          <w:top w:val="nil"/>
          <w:left w:val="nil"/>
          <w:bottom w:val="nil"/>
          <w:right w:val="nil"/>
          <w:between w:val="nil"/>
        </w:pBdr>
        <w:shd w:val="clear" w:color="auto" w:fill="FFFFFF"/>
        <w:rPr>
          <w:b/>
          <w:color w:val="000000"/>
        </w:rPr>
      </w:pPr>
      <w:r>
        <w:rPr>
          <w:b/>
          <w:color w:val="000000"/>
        </w:rPr>
        <w:t>Člen</w:t>
      </w:r>
    </w:p>
    <w:p w14:paraId="0000001D" w14:textId="77777777" w:rsidR="006F22BC" w:rsidRDefault="00000000">
      <w:pPr>
        <w:shd w:val="clear" w:color="auto" w:fill="FFFFFF"/>
        <w:rPr>
          <w:color w:val="000000"/>
        </w:rPr>
      </w:pPr>
      <w:r>
        <w:rPr>
          <w:color w:val="000000"/>
        </w:rPr>
        <w:t>S sodelovanjem v nagradni igri udeleženci izrecno in nedvoumno soglašajo z organizatorjem, da lahko uporablja njihove osebne podatke, ki jih posredujejo (ime, priimek, naslov, telefonska številka), izključno za izvajanje te nagradne igre.</w:t>
      </w:r>
    </w:p>
    <w:p w14:paraId="0000001E" w14:textId="77777777" w:rsidR="006F22BC" w:rsidRDefault="00000000">
      <w:pPr>
        <w:shd w:val="clear" w:color="auto" w:fill="FFFFFF"/>
        <w:rPr>
          <w:color w:val="000000"/>
        </w:rPr>
      </w:pPr>
      <w:r>
        <w:rPr>
          <w:color w:val="000000"/>
        </w:rPr>
        <w:br/>
        <w:t>S sodelovanjem v nagradni igri udeleženci potrjujejo, da so seznanjeni z dejstvom, da bodo osebni podatki – zaradi posredovanja nagrade – predani tretji osebi – ADEO marketing, marketinška agencija, d.o.o., s sedežem v Mariboru, Cesta k Tamu 12, 2000 Maribor, ki bo imela vpogled v osebne podatke, ki jih bodo udeleženci posredovali, izključno za namene</w:t>
      </w:r>
      <w:r>
        <w:rPr>
          <w:b/>
          <w:color w:val="000000"/>
        </w:rPr>
        <w:t xml:space="preserve"> </w:t>
      </w:r>
      <w:r>
        <w:rPr>
          <w:color w:val="000000"/>
        </w:rPr>
        <w:t>vzpostavitve stika z zmagovalcem, pošiljanja in prejemanja nagrade.</w:t>
      </w:r>
      <w:r>
        <w:rPr>
          <w:color w:val="000000"/>
        </w:rPr>
        <w:br/>
      </w:r>
    </w:p>
    <w:p w14:paraId="0000001F" w14:textId="77777777" w:rsidR="006F22BC" w:rsidRDefault="00000000">
      <w:pPr>
        <w:shd w:val="clear" w:color="auto" w:fill="FFFFFF"/>
        <w:rPr>
          <w:color w:val="000000"/>
        </w:rPr>
      </w:pPr>
      <w:r>
        <w:rPr>
          <w:color w:val="000000"/>
        </w:rPr>
        <w:lastRenderedPageBreak/>
        <w:t>Vsi zbrani osebni podatki o zmagovalcih bodo izbrisani po prevzemu nagrade in ne bodo uporabljeni za druge namene.</w:t>
      </w:r>
    </w:p>
    <w:p w14:paraId="00000020" w14:textId="77777777" w:rsidR="006F22BC" w:rsidRDefault="006F22BC">
      <w:pPr>
        <w:shd w:val="clear" w:color="auto" w:fill="FFFFFF"/>
        <w:rPr>
          <w:color w:val="000000"/>
        </w:rPr>
      </w:pPr>
    </w:p>
    <w:p w14:paraId="00000021" w14:textId="77777777" w:rsidR="006F22BC" w:rsidRDefault="00000000">
      <w:pPr>
        <w:numPr>
          <w:ilvl w:val="0"/>
          <w:numId w:val="1"/>
        </w:numPr>
        <w:pBdr>
          <w:top w:val="nil"/>
          <w:left w:val="nil"/>
          <w:bottom w:val="nil"/>
          <w:right w:val="nil"/>
          <w:between w:val="nil"/>
        </w:pBdr>
        <w:shd w:val="clear" w:color="auto" w:fill="FFFFFF"/>
        <w:rPr>
          <w:b/>
          <w:color w:val="000000"/>
        </w:rPr>
      </w:pPr>
      <w:r>
        <w:rPr>
          <w:b/>
          <w:color w:val="000000"/>
        </w:rPr>
        <w:t xml:space="preserve">Člen </w:t>
      </w:r>
    </w:p>
    <w:p w14:paraId="00000022" w14:textId="77777777" w:rsidR="006F22BC" w:rsidRDefault="006F22BC">
      <w:pPr>
        <w:shd w:val="clear" w:color="auto" w:fill="FFFFFF"/>
        <w:rPr>
          <w:color w:val="000000"/>
        </w:rPr>
      </w:pPr>
    </w:p>
    <w:p w14:paraId="00000023" w14:textId="77777777" w:rsidR="006F22BC" w:rsidRDefault="00000000">
      <w:pPr>
        <w:shd w:val="clear" w:color="auto" w:fill="FFFFFF"/>
        <w:rPr>
          <w:color w:val="000000"/>
        </w:rPr>
      </w:pPr>
      <w:r>
        <w:rPr>
          <w:color w:val="000000"/>
        </w:rPr>
        <w:t>S sodelovanjem v nagradni igri udeleženci potrjujejo, da jih je organizator seznanil o njihovih pravicah, te so:</w:t>
      </w:r>
    </w:p>
    <w:p w14:paraId="00000024" w14:textId="77777777" w:rsidR="006F22BC" w:rsidRDefault="00000000">
      <w:pPr>
        <w:numPr>
          <w:ilvl w:val="0"/>
          <w:numId w:val="4"/>
        </w:numPr>
        <w:pBdr>
          <w:top w:val="nil"/>
          <w:left w:val="nil"/>
          <w:bottom w:val="nil"/>
          <w:right w:val="nil"/>
          <w:between w:val="nil"/>
        </w:pBdr>
        <w:shd w:val="clear" w:color="auto" w:fill="FFFFFF"/>
        <w:rPr>
          <w:color w:val="000000"/>
        </w:rPr>
      </w:pPr>
      <w:r>
        <w:rPr>
          <w:color w:val="000000"/>
        </w:rPr>
        <w:t>Pravica do umika soglasja za obdelavo njihovih podatkov s preprostim obveščanjem organizatorja ali razpoložljivega stika organizatorja, ne da bi preklic sodelovanja vplival na zakonitost obdelave podatkov na podlagi privolitve, preden je bila ta umaknjena.</w:t>
      </w:r>
    </w:p>
    <w:p w14:paraId="00000025" w14:textId="77777777" w:rsidR="006F22BC" w:rsidRDefault="00000000">
      <w:pPr>
        <w:numPr>
          <w:ilvl w:val="0"/>
          <w:numId w:val="4"/>
        </w:numPr>
        <w:pBdr>
          <w:top w:val="nil"/>
          <w:left w:val="nil"/>
          <w:bottom w:val="nil"/>
          <w:right w:val="nil"/>
          <w:between w:val="nil"/>
        </w:pBdr>
        <w:shd w:val="clear" w:color="auto" w:fill="FFFFFF"/>
        <w:rPr>
          <w:color w:val="000000"/>
        </w:rPr>
      </w:pPr>
      <w:r>
        <w:rPr>
          <w:color w:val="000000"/>
        </w:rPr>
        <w:t>Pravico do dostopa njihovih osebnih podatkov oziroma pravico do zahteve izbrisa njihovih osebnih podatkov.</w:t>
      </w:r>
    </w:p>
    <w:p w14:paraId="00000026" w14:textId="77777777" w:rsidR="006F22BC" w:rsidRDefault="00000000">
      <w:pPr>
        <w:numPr>
          <w:ilvl w:val="0"/>
          <w:numId w:val="4"/>
        </w:numPr>
        <w:pBdr>
          <w:top w:val="nil"/>
          <w:left w:val="nil"/>
          <w:bottom w:val="nil"/>
          <w:right w:val="nil"/>
          <w:between w:val="nil"/>
        </w:pBdr>
        <w:shd w:val="clear" w:color="auto" w:fill="FFFFFF"/>
        <w:rPr>
          <w:color w:val="000000"/>
        </w:rPr>
      </w:pPr>
      <w:r>
        <w:rPr>
          <w:color w:val="000000"/>
        </w:rPr>
        <w:t>Pravico do ugovora zoper obdelave podatkov organizatorja iz prvega člena pravilnika.</w:t>
      </w:r>
    </w:p>
    <w:p w14:paraId="00000027" w14:textId="77777777" w:rsidR="006F22BC" w:rsidRDefault="00000000">
      <w:pPr>
        <w:numPr>
          <w:ilvl w:val="0"/>
          <w:numId w:val="4"/>
        </w:numPr>
        <w:pBdr>
          <w:top w:val="nil"/>
          <w:left w:val="nil"/>
          <w:bottom w:val="nil"/>
          <w:right w:val="nil"/>
          <w:between w:val="nil"/>
        </w:pBdr>
        <w:shd w:val="clear" w:color="auto" w:fill="FFFFFF"/>
        <w:rPr>
          <w:color w:val="000000"/>
        </w:rPr>
      </w:pPr>
      <w:r>
        <w:rPr>
          <w:color w:val="000000"/>
        </w:rPr>
        <w:t>Pravico, da od organizatorja, kot vodje obdelave podatkov, prejmejo potrdilo, ali se osebni podatki udeležencev obdelujejo ter dostop do teh podatkov.</w:t>
      </w:r>
    </w:p>
    <w:p w14:paraId="00000028" w14:textId="77777777" w:rsidR="006F22BC" w:rsidRDefault="006F22BC">
      <w:pPr>
        <w:shd w:val="clear" w:color="auto" w:fill="FFFFFF"/>
        <w:rPr>
          <w:color w:val="000000"/>
        </w:rPr>
      </w:pPr>
    </w:p>
    <w:p w14:paraId="00000029" w14:textId="77777777" w:rsidR="006F22BC" w:rsidRDefault="00000000">
      <w:pPr>
        <w:numPr>
          <w:ilvl w:val="0"/>
          <w:numId w:val="1"/>
        </w:numPr>
        <w:pBdr>
          <w:top w:val="nil"/>
          <w:left w:val="nil"/>
          <w:bottom w:val="nil"/>
          <w:right w:val="nil"/>
          <w:between w:val="nil"/>
        </w:pBdr>
        <w:shd w:val="clear" w:color="auto" w:fill="FFFFFF"/>
        <w:rPr>
          <w:b/>
          <w:color w:val="000000"/>
        </w:rPr>
      </w:pPr>
      <w:r>
        <w:rPr>
          <w:b/>
          <w:color w:val="000000"/>
        </w:rPr>
        <w:t>Člen</w:t>
      </w:r>
    </w:p>
    <w:p w14:paraId="0000002A" w14:textId="77777777" w:rsidR="006F22BC" w:rsidRDefault="00000000">
      <w:pPr>
        <w:shd w:val="clear" w:color="auto" w:fill="FFFFFF"/>
        <w:rPr>
          <w:color w:val="000000"/>
        </w:rPr>
      </w:pPr>
      <w:r>
        <w:rPr>
          <w:color w:val="000000"/>
        </w:rPr>
        <w:t>Organizator in izvajalec nagradne igre bosta s podatki udeležencev ravnala v skladu s predpisi o varovanju osebnih podatkov. Posredovanje podatkov za to nagradno igro je prostovoljno in prepuščeno volji udeležencev, ki izpolnjujejo zahteve iz 6. člena in ki s sprejetjem teh pravil sodelujejo v nagradni igri. Organizator jamči, da se osebni podatki, ki so mu bili posredovani, uporabljajo za tukaj predpisani namen in ne bodo uporabljeni za noben drug namen, kot ta, za katerega so udeleženci podali soglasje.</w:t>
      </w:r>
    </w:p>
    <w:p w14:paraId="0000002B" w14:textId="77777777" w:rsidR="006F22BC" w:rsidRDefault="006F22BC">
      <w:pPr>
        <w:shd w:val="clear" w:color="auto" w:fill="FFFFFF"/>
        <w:rPr>
          <w:color w:val="000000"/>
        </w:rPr>
      </w:pPr>
    </w:p>
    <w:p w14:paraId="0000002C" w14:textId="77777777" w:rsidR="006F22BC" w:rsidRDefault="00000000">
      <w:pPr>
        <w:numPr>
          <w:ilvl w:val="0"/>
          <w:numId w:val="1"/>
        </w:numPr>
        <w:pBdr>
          <w:top w:val="nil"/>
          <w:left w:val="nil"/>
          <w:bottom w:val="nil"/>
          <w:right w:val="nil"/>
          <w:between w:val="nil"/>
        </w:pBdr>
        <w:shd w:val="clear" w:color="auto" w:fill="FFFFFF"/>
        <w:rPr>
          <w:b/>
          <w:color w:val="000000"/>
        </w:rPr>
      </w:pPr>
      <w:r>
        <w:rPr>
          <w:b/>
          <w:color w:val="000000"/>
        </w:rPr>
        <w:t xml:space="preserve">Člen </w:t>
      </w:r>
    </w:p>
    <w:p w14:paraId="0000002E" w14:textId="2EEE93FA" w:rsidR="006F22BC" w:rsidRDefault="00000000">
      <w:pPr>
        <w:shd w:val="clear" w:color="auto" w:fill="FFFFFF"/>
        <w:rPr>
          <w:color w:val="000000"/>
        </w:rPr>
      </w:pPr>
      <w:r>
        <w:rPr>
          <w:color w:val="000000"/>
        </w:rPr>
        <w:t xml:space="preserve">V nagradni </w:t>
      </w:r>
      <w:r w:rsidR="004431B6">
        <w:rPr>
          <w:color w:val="000000"/>
        </w:rPr>
        <w:t>igri bodo na podlagi naključnega žreba izžrebane tri osebe, ki bodo prejele vsaka eno izmed naslednjih nagrad:</w:t>
      </w:r>
    </w:p>
    <w:p w14:paraId="0000002F" w14:textId="51887242" w:rsidR="006F22BC" w:rsidRDefault="00000000" w:rsidP="004431B6">
      <w:pPr>
        <w:pStyle w:val="Odstavekseznama"/>
        <w:numPr>
          <w:ilvl w:val="0"/>
          <w:numId w:val="3"/>
        </w:numPr>
        <w:shd w:val="clear" w:color="auto" w:fill="FFFFFF"/>
        <w:rPr>
          <w:color w:val="000000"/>
        </w:rPr>
      </w:pPr>
      <w:r w:rsidRPr="004431B6">
        <w:rPr>
          <w:color w:val="000000"/>
        </w:rPr>
        <w:t>Nagrada:</w:t>
      </w:r>
      <w:r w:rsidR="004431B6">
        <w:rPr>
          <w:color w:val="000000"/>
        </w:rPr>
        <w:t xml:space="preserve"> </w:t>
      </w:r>
      <w:r w:rsidR="00E5130A" w:rsidRPr="00D540C6">
        <w:rPr>
          <w:b/>
          <w:bCs/>
          <w:color w:val="000000"/>
        </w:rPr>
        <w:t>Dnevna smučarska karta na Krvavcu</w:t>
      </w:r>
    </w:p>
    <w:p w14:paraId="0A7FBE26" w14:textId="139714CA" w:rsidR="004431B6" w:rsidRPr="004431B6" w:rsidRDefault="004431B6" w:rsidP="004431B6">
      <w:pPr>
        <w:pStyle w:val="Odstavekseznama"/>
        <w:numPr>
          <w:ilvl w:val="0"/>
          <w:numId w:val="3"/>
        </w:numPr>
        <w:shd w:val="clear" w:color="auto" w:fill="FFFFFF"/>
        <w:rPr>
          <w:color w:val="000000"/>
        </w:rPr>
      </w:pPr>
      <w:r>
        <w:rPr>
          <w:color w:val="000000"/>
        </w:rPr>
        <w:t xml:space="preserve">Nagrada: </w:t>
      </w:r>
      <w:r w:rsidRPr="00D540C6">
        <w:rPr>
          <w:b/>
          <w:bCs/>
          <w:color w:val="000000"/>
        </w:rPr>
        <w:t>Zimska kapa</w:t>
      </w:r>
      <w:r>
        <w:rPr>
          <w:color w:val="000000"/>
        </w:rPr>
        <w:t xml:space="preserve"> </w:t>
      </w:r>
    </w:p>
    <w:p w14:paraId="00000030" w14:textId="40446FB2" w:rsidR="006F22BC" w:rsidRDefault="004431B6">
      <w:pPr>
        <w:numPr>
          <w:ilvl w:val="0"/>
          <w:numId w:val="3"/>
        </w:numPr>
        <w:pBdr>
          <w:top w:val="nil"/>
          <w:left w:val="nil"/>
          <w:bottom w:val="nil"/>
          <w:right w:val="nil"/>
          <w:between w:val="nil"/>
        </w:pBdr>
        <w:shd w:val="clear" w:color="auto" w:fill="FFFFFF"/>
        <w:rPr>
          <w:color w:val="000000"/>
        </w:rPr>
      </w:pPr>
      <w:r>
        <w:rPr>
          <w:color w:val="000000"/>
        </w:rPr>
        <w:t xml:space="preserve">Nagrada: </w:t>
      </w:r>
      <w:r w:rsidRPr="00D540C6">
        <w:rPr>
          <w:b/>
          <w:bCs/>
          <w:color w:val="000000"/>
        </w:rPr>
        <w:t>Zimske rokavice</w:t>
      </w:r>
    </w:p>
    <w:p w14:paraId="00000033" w14:textId="77777777" w:rsidR="006F22BC" w:rsidRDefault="006F22BC">
      <w:pPr>
        <w:shd w:val="clear" w:color="auto" w:fill="FFFFFF"/>
        <w:rPr>
          <w:color w:val="000000"/>
        </w:rPr>
      </w:pPr>
    </w:p>
    <w:p w14:paraId="344A5C17" w14:textId="77777777" w:rsidR="000339B6" w:rsidRDefault="000339B6">
      <w:pPr>
        <w:shd w:val="clear" w:color="auto" w:fill="FFFFFF"/>
        <w:rPr>
          <w:color w:val="000000"/>
        </w:rPr>
      </w:pPr>
    </w:p>
    <w:p w14:paraId="00000034" w14:textId="77777777" w:rsidR="006F22BC" w:rsidRDefault="00000000">
      <w:pPr>
        <w:numPr>
          <w:ilvl w:val="0"/>
          <w:numId w:val="1"/>
        </w:numPr>
        <w:pBdr>
          <w:top w:val="nil"/>
          <w:left w:val="nil"/>
          <w:bottom w:val="nil"/>
          <w:right w:val="nil"/>
          <w:between w:val="nil"/>
        </w:pBdr>
        <w:shd w:val="clear" w:color="auto" w:fill="FFFFFF"/>
        <w:rPr>
          <w:b/>
          <w:color w:val="000000"/>
        </w:rPr>
      </w:pPr>
      <w:r>
        <w:rPr>
          <w:b/>
          <w:color w:val="000000"/>
        </w:rPr>
        <w:t>Člen</w:t>
      </w:r>
    </w:p>
    <w:p w14:paraId="00000035" w14:textId="1CFCF278" w:rsidR="006F22BC" w:rsidRDefault="00000000">
      <w:pPr>
        <w:shd w:val="clear" w:color="auto" w:fill="FFFFFF"/>
        <w:rPr>
          <w:color w:val="000000"/>
        </w:rPr>
      </w:pPr>
      <w:r>
        <w:rPr>
          <w:color w:val="000000"/>
        </w:rPr>
        <w:t>Nagrajen</w:t>
      </w:r>
      <w:r w:rsidR="000339B6">
        <w:rPr>
          <w:color w:val="000000"/>
        </w:rPr>
        <w:t>ci</w:t>
      </w:r>
      <w:r>
        <w:rPr>
          <w:color w:val="000000"/>
        </w:rPr>
        <w:t xml:space="preserve"> bo</w:t>
      </w:r>
      <w:r w:rsidR="000339B6">
        <w:rPr>
          <w:color w:val="000000"/>
        </w:rPr>
        <w:t>do</w:t>
      </w:r>
      <w:r>
        <w:rPr>
          <w:color w:val="000000"/>
        </w:rPr>
        <w:t xml:space="preserve"> o osvojeni nagradi obveščen</w:t>
      </w:r>
      <w:r w:rsidR="000339B6">
        <w:rPr>
          <w:color w:val="000000"/>
        </w:rPr>
        <w:t>i</w:t>
      </w:r>
      <w:r>
        <w:rPr>
          <w:color w:val="000000"/>
        </w:rPr>
        <w:t xml:space="preserve"> </w:t>
      </w:r>
      <w:r w:rsidR="000339B6">
        <w:rPr>
          <w:color w:val="000000"/>
        </w:rPr>
        <w:t xml:space="preserve">en dan </w:t>
      </w:r>
      <w:r>
        <w:rPr>
          <w:color w:val="000000"/>
        </w:rPr>
        <w:t>po zaključku nagradne igre (</w:t>
      </w:r>
      <w:r w:rsidR="000339B6">
        <w:rPr>
          <w:color w:val="000000"/>
        </w:rPr>
        <w:t>20</w:t>
      </w:r>
      <w:r>
        <w:rPr>
          <w:color w:val="000000"/>
        </w:rPr>
        <w:t>. 12.)</w:t>
      </w:r>
      <w:r w:rsidR="000339B6">
        <w:rPr>
          <w:color w:val="000000"/>
        </w:rPr>
        <w:t xml:space="preserve"> v komentarjih pod objavo o nagradni igri. </w:t>
      </w:r>
    </w:p>
    <w:p w14:paraId="00000036" w14:textId="77777777" w:rsidR="006F22BC" w:rsidRDefault="006F22BC">
      <w:pPr>
        <w:shd w:val="clear" w:color="auto" w:fill="FFFFFF"/>
        <w:rPr>
          <w:color w:val="000000"/>
        </w:rPr>
      </w:pPr>
    </w:p>
    <w:p w14:paraId="00000037" w14:textId="77777777" w:rsidR="006F22BC" w:rsidRDefault="006F22BC">
      <w:pPr>
        <w:shd w:val="clear" w:color="auto" w:fill="FFFFFF"/>
        <w:rPr>
          <w:color w:val="000000"/>
        </w:rPr>
      </w:pPr>
    </w:p>
    <w:p w14:paraId="00000038" w14:textId="77777777" w:rsidR="006F22BC" w:rsidRDefault="00000000">
      <w:pPr>
        <w:numPr>
          <w:ilvl w:val="0"/>
          <w:numId w:val="1"/>
        </w:numPr>
        <w:pBdr>
          <w:top w:val="nil"/>
          <w:left w:val="nil"/>
          <w:bottom w:val="nil"/>
          <w:right w:val="nil"/>
          <w:between w:val="nil"/>
        </w:pBdr>
        <w:shd w:val="clear" w:color="auto" w:fill="FFFFFF"/>
        <w:rPr>
          <w:b/>
          <w:color w:val="000000"/>
        </w:rPr>
      </w:pPr>
      <w:r>
        <w:rPr>
          <w:b/>
          <w:color w:val="000000"/>
        </w:rPr>
        <w:t>Člen</w:t>
      </w:r>
    </w:p>
    <w:p w14:paraId="00000039" w14:textId="19E6E572" w:rsidR="006F22BC" w:rsidRDefault="00000000">
      <w:pPr>
        <w:shd w:val="clear" w:color="auto" w:fill="FFFFFF"/>
        <w:rPr>
          <w:color w:val="1C1E21"/>
        </w:rPr>
      </w:pPr>
      <w:r>
        <w:rPr>
          <w:color w:val="1C1E21"/>
        </w:rPr>
        <w:t>S sodelovanjem v nagradni igri, se udeleženci strinjajo, da se lahko, če postanejo zmagovalci, njihovo ime in priimek razglasi</w:t>
      </w:r>
      <w:r w:rsidR="000339B6">
        <w:rPr>
          <w:color w:val="1C1E21"/>
        </w:rPr>
        <w:t>ta</w:t>
      </w:r>
      <w:r>
        <w:rPr>
          <w:color w:val="1C1E21"/>
        </w:rPr>
        <w:t xml:space="preserve"> ob razglasitvi zmagovalca zaradi bolj pregledne predstavitve zmagovalca.</w:t>
      </w:r>
    </w:p>
    <w:p w14:paraId="0000003A" w14:textId="77777777" w:rsidR="006F22BC" w:rsidRDefault="006F22BC">
      <w:pPr>
        <w:shd w:val="clear" w:color="auto" w:fill="FFFFFF"/>
        <w:rPr>
          <w:color w:val="1C1E21"/>
        </w:rPr>
      </w:pPr>
    </w:p>
    <w:p w14:paraId="0000003B" w14:textId="77777777" w:rsidR="006F22BC" w:rsidRDefault="006F22BC">
      <w:pPr>
        <w:shd w:val="clear" w:color="auto" w:fill="FFFFFF"/>
        <w:rPr>
          <w:b/>
          <w:color w:val="000000"/>
        </w:rPr>
      </w:pPr>
    </w:p>
    <w:p w14:paraId="0000003C" w14:textId="77777777" w:rsidR="006F22BC" w:rsidRDefault="00000000">
      <w:pPr>
        <w:numPr>
          <w:ilvl w:val="0"/>
          <w:numId w:val="1"/>
        </w:numPr>
        <w:pBdr>
          <w:top w:val="nil"/>
          <w:left w:val="nil"/>
          <w:bottom w:val="nil"/>
          <w:right w:val="nil"/>
          <w:between w:val="nil"/>
        </w:pBdr>
        <w:shd w:val="clear" w:color="auto" w:fill="FFFFFF"/>
        <w:rPr>
          <w:b/>
          <w:color w:val="000000"/>
        </w:rPr>
      </w:pPr>
      <w:r>
        <w:rPr>
          <w:b/>
          <w:color w:val="000000"/>
        </w:rPr>
        <w:t xml:space="preserve">Člen </w:t>
      </w:r>
    </w:p>
    <w:p w14:paraId="0000003D" w14:textId="2FD52E7E" w:rsidR="006F22BC" w:rsidRDefault="00000000">
      <w:pPr>
        <w:shd w:val="clear" w:color="auto" w:fill="FFFFFF"/>
        <w:rPr>
          <w:color w:val="1C1E21"/>
        </w:rPr>
      </w:pPr>
      <w:r>
        <w:rPr>
          <w:color w:val="1C1E21"/>
        </w:rPr>
        <w:lastRenderedPageBreak/>
        <w:t xml:space="preserve">S sodelovanjem v nagradni igri udeleženci sprejmejo pravila in obveznosti iz teh pravil. Organizator si pridržuje pravico do spremembe teh pravil, udeleženci pa bodo </w:t>
      </w:r>
      <w:r w:rsidR="000339B6">
        <w:rPr>
          <w:color w:val="1C1E21"/>
        </w:rPr>
        <w:t xml:space="preserve">o tem </w:t>
      </w:r>
      <w:r>
        <w:rPr>
          <w:color w:val="1C1E21"/>
        </w:rPr>
        <w:t>pravočasno obveščeni preko Facebook strani organizatorja.</w:t>
      </w:r>
    </w:p>
    <w:p w14:paraId="0000003E" w14:textId="77777777" w:rsidR="006F22BC" w:rsidRDefault="006F22BC">
      <w:pPr>
        <w:shd w:val="clear" w:color="auto" w:fill="FFFFFF"/>
        <w:rPr>
          <w:color w:val="000000"/>
        </w:rPr>
      </w:pPr>
    </w:p>
    <w:p w14:paraId="0000003F" w14:textId="77777777" w:rsidR="006F22BC" w:rsidRDefault="00000000">
      <w:pPr>
        <w:numPr>
          <w:ilvl w:val="0"/>
          <w:numId w:val="1"/>
        </w:numPr>
        <w:pBdr>
          <w:top w:val="nil"/>
          <w:left w:val="nil"/>
          <w:bottom w:val="nil"/>
          <w:right w:val="nil"/>
          <w:between w:val="nil"/>
        </w:pBdr>
        <w:shd w:val="clear" w:color="auto" w:fill="FFFFFF"/>
        <w:rPr>
          <w:b/>
          <w:color w:val="000000"/>
        </w:rPr>
      </w:pPr>
      <w:r>
        <w:rPr>
          <w:b/>
          <w:color w:val="000000"/>
        </w:rPr>
        <w:t>Člen</w:t>
      </w:r>
    </w:p>
    <w:p w14:paraId="00000040" w14:textId="77777777" w:rsidR="006F22BC" w:rsidRDefault="00000000">
      <w:pPr>
        <w:shd w:val="clear" w:color="auto" w:fill="FFFFFF"/>
        <w:rPr>
          <w:color w:val="1C1E21"/>
        </w:rPr>
      </w:pPr>
      <w:r>
        <w:rPr>
          <w:color w:val="1C1E21"/>
        </w:rPr>
        <w:t>Nagradna igra se lahko prekine samo v primeru okoliščin, za katere organizator ne odgovarja ali pa jih ni mogel preprečiti, jih odpraviti ali pa se jim izogniti. V tem primeru je organizator oproščen do vseh možnih obveznosti do udeležencev. Udeleženci bodo o prekinitvi tekmovanja obveščeni na uradnih družbenih omrežjih/profilih organizatorja.</w:t>
      </w:r>
    </w:p>
    <w:p w14:paraId="00000041" w14:textId="77777777" w:rsidR="006F22BC" w:rsidRDefault="006F22BC">
      <w:pPr>
        <w:shd w:val="clear" w:color="auto" w:fill="FFFFFF"/>
        <w:rPr>
          <w:color w:val="000000"/>
        </w:rPr>
      </w:pPr>
    </w:p>
    <w:p w14:paraId="00000042" w14:textId="77777777" w:rsidR="006F22BC" w:rsidRDefault="00000000">
      <w:pPr>
        <w:numPr>
          <w:ilvl w:val="0"/>
          <w:numId w:val="1"/>
        </w:numPr>
        <w:pBdr>
          <w:top w:val="nil"/>
          <w:left w:val="nil"/>
          <w:bottom w:val="nil"/>
          <w:right w:val="nil"/>
          <w:between w:val="nil"/>
        </w:pBdr>
        <w:shd w:val="clear" w:color="auto" w:fill="FFFFFF"/>
        <w:rPr>
          <w:b/>
          <w:color w:val="000000"/>
        </w:rPr>
      </w:pPr>
      <w:r>
        <w:rPr>
          <w:b/>
          <w:color w:val="000000"/>
        </w:rPr>
        <w:t>Člen</w:t>
      </w:r>
    </w:p>
    <w:p w14:paraId="00000043" w14:textId="77777777" w:rsidR="006F22BC" w:rsidRDefault="006F22BC">
      <w:pPr>
        <w:shd w:val="clear" w:color="auto" w:fill="FFFFFF"/>
        <w:rPr>
          <w:color w:val="000000"/>
        </w:rPr>
      </w:pPr>
    </w:p>
    <w:p w14:paraId="00000044" w14:textId="77777777" w:rsidR="006F22BC" w:rsidRDefault="00000000">
      <w:pPr>
        <w:shd w:val="clear" w:color="auto" w:fill="FFFFFF"/>
        <w:rPr>
          <w:color w:val="1C1E21"/>
        </w:rPr>
      </w:pPr>
      <w:r>
        <w:rPr>
          <w:color w:val="1C1E21"/>
        </w:rPr>
        <w:t>Tekmovalec je sam odgovoren za vsebino sporočila, ki ga objavi. Udeleženec ne sme objaviti vsebin, ki bi kršile pravice tretjih oseb, neprimerne, vulgarne, nesposobne ali nezakonite vsebine, se lažno predstavljati z namenom prevare ali zavajanja, ali s sodelovanjem kršiti odločbe veljavnih zakonov ali predpisov.</w:t>
      </w:r>
    </w:p>
    <w:p w14:paraId="00000045" w14:textId="77777777" w:rsidR="006F22BC" w:rsidRDefault="00000000">
      <w:pPr>
        <w:shd w:val="clear" w:color="auto" w:fill="FFFFFF"/>
        <w:rPr>
          <w:color w:val="1C1E21"/>
        </w:rPr>
      </w:pPr>
      <w:r>
        <w:rPr>
          <w:color w:val="1C1E21"/>
        </w:rPr>
        <w:br/>
        <w:t>Organizator si pridržuje pravico odstraniti kakršnokoli vsebino, ki so jo vnesli udeleženci nagradne igre, če ta krši odločbe veljavnih predpisov v Republiki Sloveniji, pogoje te nagradne igre, in če se le ta šteje za žaljivo ali škodljivo na kakršen koli način.</w:t>
      </w:r>
    </w:p>
    <w:p w14:paraId="00000046" w14:textId="77777777" w:rsidR="006F22BC" w:rsidRDefault="006F22BC">
      <w:pPr>
        <w:shd w:val="clear" w:color="auto" w:fill="FFFFFF"/>
        <w:rPr>
          <w:color w:val="000000"/>
        </w:rPr>
      </w:pPr>
    </w:p>
    <w:p w14:paraId="00000047" w14:textId="77777777" w:rsidR="006F22BC" w:rsidRDefault="00000000">
      <w:pPr>
        <w:shd w:val="clear" w:color="auto" w:fill="FFFFFF"/>
        <w:rPr>
          <w:color w:val="000000"/>
        </w:rPr>
      </w:pPr>
      <w:r>
        <w:rPr>
          <w:color w:val="000000"/>
        </w:rPr>
        <w:t xml:space="preserve"> </w:t>
      </w:r>
    </w:p>
    <w:p w14:paraId="00000048" w14:textId="77777777" w:rsidR="006F22BC" w:rsidRDefault="00000000">
      <w:pPr>
        <w:numPr>
          <w:ilvl w:val="0"/>
          <w:numId w:val="1"/>
        </w:numPr>
        <w:pBdr>
          <w:top w:val="nil"/>
          <w:left w:val="nil"/>
          <w:bottom w:val="nil"/>
          <w:right w:val="nil"/>
          <w:between w:val="nil"/>
        </w:pBdr>
        <w:shd w:val="clear" w:color="auto" w:fill="FFFFFF"/>
        <w:rPr>
          <w:b/>
          <w:color w:val="000000"/>
        </w:rPr>
      </w:pPr>
      <w:r>
        <w:rPr>
          <w:b/>
          <w:color w:val="000000"/>
        </w:rPr>
        <w:t>Člen</w:t>
      </w:r>
    </w:p>
    <w:p w14:paraId="00000049" w14:textId="77777777" w:rsidR="006F22BC" w:rsidRDefault="00000000">
      <w:pPr>
        <w:shd w:val="clear" w:color="auto" w:fill="FFFFFF"/>
        <w:rPr>
          <w:color w:val="000000"/>
        </w:rPr>
      </w:pPr>
      <w:r>
        <w:rPr>
          <w:color w:val="000000"/>
        </w:rPr>
        <w:t>V primeru spora med organizatorjem in udeleženci tega natečaja je pristojno občinsko sodišče v Mariboru.</w:t>
      </w:r>
    </w:p>
    <w:p w14:paraId="0000004A" w14:textId="77777777" w:rsidR="006F22BC" w:rsidRDefault="006F22BC">
      <w:pPr>
        <w:shd w:val="clear" w:color="auto" w:fill="FFFFFF"/>
        <w:rPr>
          <w:color w:val="000000"/>
        </w:rPr>
      </w:pPr>
    </w:p>
    <w:p w14:paraId="0000004B" w14:textId="77777777" w:rsidR="006F22BC" w:rsidRDefault="00000000">
      <w:pPr>
        <w:shd w:val="clear" w:color="auto" w:fill="FFFFFF"/>
        <w:rPr>
          <w:color w:val="000000"/>
        </w:rPr>
      </w:pPr>
      <w:r>
        <w:rPr>
          <w:color w:val="000000"/>
        </w:rPr>
        <w:t xml:space="preserve"> </w:t>
      </w:r>
    </w:p>
    <w:p w14:paraId="0000004C" w14:textId="77777777" w:rsidR="006F22BC" w:rsidRDefault="006F22BC">
      <w:pPr>
        <w:shd w:val="clear" w:color="auto" w:fill="FFFFFF"/>
        <w:rPr>
          <w:color w:val="000000"/>
        </w:rPr>
      </w:pPr>
    </w:p>
    <w:p w14:paraId="0000004D" w14:textId="77777777" w:rsidR="006F22BC" w:rsidRDefault="00000000">
      <w:pPr>
        <w:shd w:val="clear" w:color="auto" w:fill="FFFFFF"/>
        <w:rPr>
          <w:color w:val="000000"/>
        </w:rPr>
      </w:pPr>
      <w:r>
        <w:rPr>
          <w:color w:val="000000"/>
        </w:rPr>
        <w:t xml:space="preserve"> </w:t>
      </w:r>
    </w:p>
    <w:p w14:paraId="0000004E" w14:textId="204E0602" w:rsidR="006F22BC" w:rsidRDefault="00000000">
      <w:pPr>
        <w:shd w:val="clear" w:color="auto" w:fill="FFFFFF"/>
        <w:rPr>
          <w:color w:val="000000"/>
        </w:rPr>
      </w:pPr>
      <w:r>
        <w:rPr>
          <w:color w:val="000000"/>
        </w:rPr>
        <w:t xml:space="preserve">Maribor, </w:t>
      </w:r>
      <w:r w:rsidR="000339B6">
        <w:rPr>
          <w:color w:val="000000"/>
        </w:rPr>
        <w:t>10</w:t>
      </w:r>
      <w:r>
        <w:rPr>
          <w:color w:val="000000"/>
        </w:rPr>
        <w:t>.</w:t>
      </w:r>
      <w:r w:rsidR="000339B6">
        <w:rPr>
          <w:color w:val="000000"/>
        </w:rPr>
        <w:t xml:space="preserve"> 12</w:t>
      </w:r>
      <w:r>
        <w:rPr>
          <w:color w:val="000000"/>
        </w:rPr>
        <w:t>.</w:t>
      </w:r>
      <w:r w:rsidR="000339B6">
        <w:rPr>
          <w:color w:val="000000"/>
        </w:rPr>
        <w:t xml:space="preserve"> </w:t>
      </w:r>
      <w:r>
        <w:rPr>
          <w:color w:val="000000"/>
        </w:rPr>
        <w:t>202</w:t>
      </w:r>
      <w:r w:rsidR="000339B6">
        <w:rPr>
          <w:color w:val="000000"/>
        </w:rPr>
        <w:t>4</w:t>
      </w:r>
      <w:r>
        <w:rPr>
          <w:color w:val="000000"/>
        </w:rPr>
        <w:t xml:space="preserve">. </w:t>
      </w:r>
    </w:p>
    <w:p w14:paraId="0000004F" w14:textId="77777777" w:rsidR="006F22BC" w:rsidRDefault="006F22BC">
      <w:pPr>
        <w:shd w:val="clear" w:color="auto" w:fill="FFFFFF"/>
        <w:rPr>
          <w:color w:val="000000"/>
        </w:rPr>
      </w:pPr>
    </w:p>
    <w:p w14:paraId="00000050" w14:textId="21A321EA" w:rsidR="006F22BC" w:rsidRDefault="000339B6">
      <w:pPr>
        <w:shd w:val="clear" w:color="auto" w:fill="FFFFFF"/>
        <w:rPr>
          <w:color w:val="000000"/>
        </w:rPr>
      </w:pPr>
      <w:proofErr w:type="spellStart"/>
      <w:r>
        <w:rPr>
          <w:color w:val="000000"/>
        </w:rPr>
        <w:t>Evekum</w:t>
      </w:r>
      <w:proofErr w:type="spellEnd"/>
      <w:r>
        <w:rPr>
          <w:color w:val="000000"/>
        </w:rPr>
        <w:t xml:space="preserve"> d.o.o. </w:t>
      </w:r>
    </w:p>
    <w:p w14:paraId="00000051" w14:textId="77777777" w:rsidR="006F22BC" w:rsidRDefault="006F22BC">
      <w:pPr>
        <w:shd w:val="clear" w:color="auto" w:fill="FFFFFF"/>
        <w:rPr>
          <w:b/>
          <w:color w:val="000000"/>
        </w:rPr>
      </w:pPr>
    </w:p>
    <w:p w14:paraId="00000052" w14:textId="77777777" w:rsidR="006F22BC" w:rsidRDefault="006F22BC">
      <w:pPr>
        <w:shd w:val="clear" w:color="auto" w:fill="FFFFFF"/>
        <w:rPr>
          <w:b/>
          <w:color w:val="000000"/>
        </w:rPr>
      </w:pPr>
    </w:p>
    <w:p w14:paraId="00000053" w14:textId="77777777" w:rsidR="006F22BC" w:rsidRDefault="006F22BC">
      <w:pPr>
        <w:shd w:val="clear" w:color="auto" w:fill="FFFFFF"/>
        <w:rPr>
          <w:b/>
          <w:color w:val="000000"/>
        </w:rPr>
      </w:pPr>
    </w:p>
    <w:p w14:paraId="00000054" w14:textId="77777777" w:rsidR="006F22BC" w:rsidRDefault="006F22BC">
      <w:pPr>
        <w:shd w:val="clear" w:color="auto" w:fill="FFFFFF"/>
        <w:rPr>
          <w:color w:val="000000"/>
        </w:rPr>
      </w:pPr>
    </w:p>
    <w:p w14:paraId="00000055" w14:textId="77777777" w:rsidR="006F22BC" w:rsidRDefault="006F22BC"/>
    <w:sectPr w:rsidR="006F22BC">
      <w:pgSz w:w="11906" w:h="16838"/>
      <w:pgMar w:top="1440" w:right="1440" w:bottom="1440" w:left="1440"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Noto Sans Symbols">
    <w:charset w:val="00"/>
    <w:family w:val="auto"/>
    <w:pitch w:val="default"/>
    <w:embedRegular r:id="rId1" w:fontKey="{43B94A8B-0848-4EAB-9D4F-8426B87FE452}"/>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embedRegular r:id="rId2" w:fontKey="{E58D6C32-660F-4A7C-ACF6-03CF5BFC0EDA}"/>
    <w:embedBold r:id="rId3" w:fontKey="{F484A5DB-6BA6-40F8-873F-2EB07C0E90C8}"/>
  </w:font>
  <w:font w:name="Calibri Light">
    <w:panose1 w:val="020F0302020204030204"/>
    <w:charset w:val="EE"/>
    <w:family w:val="swiss"/>
    <w:pitch w:val="variable"/>
    <w:sig w:usb0="E4002EFF" w:usb1="C000247B" w:usb2="00000009" w:usb3="00000000" w:csb0="000001FF" w:csb1="00000000"/>
    <w:embedRegular r:id="rId4" w:fontKey="{8B99D0F2-BEE3-498A-9EEC-D50CA13C26CE}"/>
  </w:font>
  <w:font w:name="Georgia">
    <w:panose1 w:val="02040502050405020303"/>
    <w:charset w:val="EE"/>
    <w:family w:val="roman"/>
    <w:pitch w:val="variable"/>
    <w:sig w:usb0="00000287" w:usb1="00000000" w:usb2="00000000" w:usb3="00000000" w:csb0="0000009F" w:csb1="00000000"/>
    <w:embedRegular r:id="rId5" w:fontKey="{A0BE3B46-25C0-4CF2-997D-851A1B5FAC58}"/>
    <w:embedItalic r:id="rId6" w:fontKey="{E71AA8DC-C1DE-4E8D-B94B-612AAC4D581A}"/>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7686D66"/>
    <w:multiLevelType w:val="multilevel"/>
    <w:tmpl w:val="65084C8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2B17E6E"/>
    <w:multiLevelType w:val="multilevel"/>
    <w:tmpl w:val="3050C69C"/>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3A74737"/>
    <w:multiLevelType w:val="multilevel"/>
    <w:tmpl w:val="840E8998"/>
    <w:lvl w:ilvl="0">
      <w:start w:val="1"/>
      <w:numFmt w:val="bullet"/>
      <w:lvlText w:val="●"/>
      <w:lvlJc w:val="left"/>
      <w:pPr>
        <w:ind w:left="770" w:hanging="360"/>
      </w:pPr>
      <w:rPr>
        <w:rFonts w:ascii="Noto Sans Symbols" w:eastAsia="Noto Sans Symbols" w:hAnsi="Noto Sans Symbols" w:cs="Noto Sans Symbols"/>
      </w:rPr>
    </w:lvl>
    <w:lvl w:ilvl="1">
      <w:start w:val="1"/>
      <w:numFmt w:val="bullet"/>
      <w:lvlText w:val="o"/>
      <w:lvlJc w:val="left"/>
      <w:pPr>
        <w:ind w:left="1490" w:hanging="360"/>
      </w:pPr>
      <w:rPr>
        <w:rFonts w:ascii="Courier New" w:eastAsia="Courier New" w:hAnsi="Courier New" w:cs="Courier New"/>
      </w:rPr>
    </w:lvl>
    <w:lvl w:ilvl="2">
      <w:start w:val="1"/>
      <w:numFmt w:val="bullet"/>
      <w:lvlText w:val="▪"/>
      <w:lvlJc w:val="left"/>
      <w:pPr>
        <w:ind w:left="2210" w:hanging="360"/>
      </w:pPr>
      <w:rPr>
        <w:rFonts w:ascii="Noto Sans Symbols" w:eastAsia="Noto Sans Symbols" w:hAnsi="Noto Sans Symbols" w:cs="Noto Sans Symbols"/>
      </w:rPr>
    </w:lvl>
    <w:lvl w:ilvl="3">
      <w:start w:val="1"/>
      <w:numFmt w:val="bullet"/>
      <w:lvlText w:val="●"/>
      <w:lvlJc w:val="left"/>
      <w:pPr>
        <w:ind w:left="2930" w:hanging="360"/>
      </w:pPr>
      <w:rPr>
        <w:rFonts w:ascii="Noto Sans Symbols" w:eastAsia="Noto Sans Symbols" w:hAnsi="Noto Sans Symbols" w:cs="Noto Sans Symbols"/>
      </w:rPr>
    </w:lvl>
    <w:lvl w:ilvl="4">
      <w:start w:val="1"/>
      <w:numFmt w:val="bullet"/>
      <w:lvlText w:val="o"/>
      <w:lvlJc w:val="left"/>
      <w:pPr>
        <w:ind w:left="3650" w:hanging="360"/>
      </w:pPr>
      <w:rPr>
        <w:rFonts w:ascii="Courier New" w:eastAsia="Courier New" w:hAnsi="Courier New" w:cs="Courier New"/>
      </w:rPr>
    </w:lvl>
    <w:lvl w:ilvl="5">
      <w:start w:val="1"/>
      <w:numFmt w:val="bullet"/>
      <w:lvlText w:val="▪"/>
      <w:lvlJc w:val="left"/>
      <w:pPr>
        <w:ind w:left="4370" w:hanging="360"/>
      </w:pPr>
      <w:rPr>
        <w:rFonts w:ascii="Noto Sans Symbols" w:eastAsia="Noto Sans Symbols" w:hAnsi="Noto Sans Symbols" w:cs="Noto Sans Symbols"/>
      </w:rPr>
    </w:lvl>
    <w:lvl w:ilvl="6">
      <w:start w:val="1"/>
      <w:numFmt w:val="bullet"/>
      <w:lvlText w:val="●"/>
      <w:lvlJc w:val="left"/>
      <w:pPr>
        <w:ind w:left="5090" w:hanging="360"/>
      </w:pPr>
      <w:rPr>
        <w:rFonts w:ascii="Noto Sans Symbols" w:eastAsia="Noto Sans Symbols" w:hAnsi="Noto Sans Symbols" w:cs="Noto Sans Symbols"/>
      </w:rPr>
    </w:lvl>
    <w:lvl w:ilvl="7">
      <w:start w:val="1"/>
      <w:numFmt w:val="bullet"/>
      <w:lvlText w:val="o"/>
      <w:lvlJc w:val="left"/>
      <w:pPr>
        <w:ind w:left="5810" w:hanging="360"/>
      </w:pPr>
      <w:rPr>
        <w:rFonts w:ascii="Courier New" w:eastAsia="Courier New" w:hAnsi="Courier New" w:cs="Courier New"/>
      </w:rPr>
    </w:lvl>
    <w:lvl w:ilvl="8">
      <w:start w:val="1"/>
      <w:numFmt w:val="bullet"/>
      <w:lvlText w:val="▪"/>
      <w:lvlJc w:val="left"/>
      <w:pPr>
        <w:ind w:left="6530" w:hanging="360"/>
      </w:pPr>
      <w:rPr>
        <w:rFonts w:ascii="Noto Sans Symbols" w:eastAsia="Noto Sans Symbols" w:hAnsi="Noto Sans Symbols" w:cs="Noto Sans Symbols"/>
      </w:rPr>
    </w:lvl>
  </w:abstractNum>
  <w:abstractNum w:abstractNumId="3" w15:restartNumberingAfterBreak="0">
    <w:nsid w:val="48496A6C"/>
    <w:multiLevelType w:val="multilevel"/>
    <w:tmpl w:val="FC2CAC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317728818">
    <w:abstractNumId w:val="1"/>
  </w:num>
  <w:num w:numId="2" w16cid:durableId="376703374">
    <w:abstractNumId w:val="3"/>
  </w:num>
  <w:num w:numId="3" w16cid:durableId="599871865">
    <w:abstractNumId w:val="0"/>
  </w:num>
  <w:num w:numId="4" w16cid:durableId="6521765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22BC"/>
    <w:rsid w:val="000339B6"/>
    <w:rsid w:val="004431B6"/>
    <w:rsid w:val="004F1EEC"/>
    <w:rsid w:val="006F22BC"/>
    <w:rsid w:val="008A6E5B"/>
    <w:rsid w:val="00C445AC"/>
    <w:rsid w:val="00C95912"/>
    <w:rsid w:val="00D540C6"/>
    <w:rsid w:val="00E30525"/>
    <w:rsid w:val="00E5130A"/>
    <w:rsid w:val="00ED0D3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76AAB2"/>
  <w15:docId w15:val="{11C8F883-E2F8-4B9B-9C16-E1A74C37D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4"/>
        <w:szCs w:val="24"/>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996BAE"/>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Naslov2">
    <w:name w:val="heading 2"/>
    <w:basedOn w:val="Navaden"/>
    <w:next w:val="Navaden"/>
    <w:uiPriority w:val="9"/>
    <w:semiHidden/>
    <w:unhideWhenUsed/>
    <w:qFormat/>
    <w:pPr>
      <w:keepNext/>
      <w:keepLines/>
      <w:spacing w:before="360" w:after="80"/>
      <w:outlineLvl w:val="1"/>
    </w:pPr>
    <w:rPr>
      <w:b/>
      <w:sz w:val="36"/>
      <w:szCs w:val="36"/>
    </w:rPr>
  </w:style>
  <w:style w:type="paragraph" w:styleId="Naslov3">
    <w:name w:val="heading 3"/>
    <w:basedOn w:val="Navaden"/>
    <w:next w:val="Navaden"/>
    <w:uiPriority w:val="9"/>
    <w:semiHidden/>
    <w:unhideWhenUsed/>
    <w:qFormat/>
    <w:pPr>
      <w:keepNext/>
      <w:keepLines/>
      <w:spacing w:before="280" w:after="80"/>
      <w:outlineLvl w:val="2"/>
    </w:pPr>
    <w:rPr>
      <w:b/>
      <w:sz w:val="28"/>
      <w:szCs w:val="28"/>
    </w:rPr>
  </w:style>
  <w:style w:type="paragraph" w:styleId="Naslov4">
    <w:name w:val="heading 4"/>
    <w:basedOn w:val="Navaden"/>
    <w:next w:val="Navaden"/>
    <w:uiPriority w:val="9"/>
    <w:semiHidden/>
    <w:unhideWhenUsed/>
    <w:qFormat/>
    <w:pPr>
      <w:keepNext/>
      <w:keepLines/>
      <w:spacing w:before="240" w:after="40"/>
      <w:outlineLvl w:val="3"/>
    </w:pPr>
    <w:rPr>
      <w:b/>
    </w:rPr>
  </w:style>
  <w:style w:type="paragraph" w:styleId="Naslov5">
    <w:name w:val="heading 5"/>
    <w:basedOn w:val="Navaden"/>
    <w:next w:val="Navaden"/>
    <w:uiPriority w:val="9"/>
    <w:semiHidden/>
    <w:unhideWhenUsed/>
    <w:qFormat/>
    <w:pPr>
      <w:keepNext/>
      <w:keepLines/>
      <w:spacing w:before="220" w:after="40"/>
      <w:outlineLvl w:val="4"/>
    </w:pPr>
    <w:rPr>
      <w:b/>
      <w:sz w:val="22"/>
      <w:szCs w:val="22"/>
    </w:rPr>
  </w:style>
  <w:style w:type="paragraph" w:styleId="Naslov6">
    <w:name w:val="heading 6"/>
    <w:basedOn w:val="Navaden"/>
    <w:next w:val="Navaden"/>
    <w:uiPriority w:val="9"/>
    <w:semiHidden/>
    <w:unhideWhenUsed/>
    <w:qFormat/>
    <w:pPr>
      <w:keepNext/>
      <w:keepLines/>
      <w:spacing w:before="200" w:after="40"/>
      <w:outlineLvl w:val="5"/>
    </w:pPr>
    <w:rPr>
      <w:b/>
      <w:sz w:val="20"/>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aslov">
    <w:name w:val="Title"/>
    <w:basedOn w:val="Navaden"/>
    <w:next w:val="Navaden"/>
    <w:uiPriority w:val="10"/>
    <w:qFormat/>
    <w:pPr>
      <w:keepNext/>
      <w:keepLines/>
      <w:spacing w:before="480" w:after="120"/>
    </w:pPr>
    <w:rPr>
      <w:b/>
      <w:sz w:val="72"/>
      <w:szCs w:val="72"/>
    </w:rPr>
  </w:style>
  <w:style w:type="character" w:customStyle="1" w:styleId="mark3sf6dqzp9">
    <w:name w:val="mark3sf6dqzp9"/>
    <w:basedOn w:val="Privzetapisavaodstavka"/>
    <w:rsid w:val="00996BAE"/>
  </w:style>
  <w:style w:type="character" w:customStyle="1" w:styleId="Naslov1Znak">
    <w:name w:val="Naslov 1 Znak"/>
    <w:basedOn w:val="Privzetapisavaodstavka"/>
    <w:link w:val="Naslov1"/>
    <w:uiPriority w:val="9"/>
    <w:rsid w:val="00996BAE"/>
    <w:rPr>
      <w:rFonts w:asciiTheme="majorHAnsi" w:eastAsiaTheme="majorEastAsia" w:hAnsiTheme="majorHAnsi" w:cstheme="majorBidi"/>
      <w:color w:val="2F5496" w:themeColor="accent1" w:themeShade="BF"/>
      <w:sz w:val="32"/>
      <w:szCs w:val="32"/>
      <w:lang w:val="en-GB"/>
    </w:rPr>
  </w:style>
  <w:style w:type="paragraph" w:styleId="Odstavekseznama">
    <w:name w:val="List Paragraph"/>
    <w:basedOn w:val="Navaden"/>
    <w:uiPriority w:val="34"/>
    <w:qFormat/>
    <w:pPr>
      <w:ind w:left="720"/>
      <w:contextualSpacing/>
    </w:pPr>
  </w:style>
  <w:style w:type="paragraph" w:styleId="Podnaslov">
    <w:name w:val="Subtitle"/>
    <w:basedOn w:val="Navaden"/>
    <w:next w:val="Navaden"/>
    <w:uiPriority w:val="11"/>
    <w:qFormat/>
    <w:pPr>
      <w:keepNext/>
      <w:keepLines/>
      <w:spacing w:before="360" w:after="80"/>
    </w:pPr>
    <w:rPr>
      <w:rFonts w:ascii="Georgia" w:eastAsia="Georgia" w:hAnsi="Georgia" w:cs="Georgia"/>
      <w:i/>
      <w:color w:val="666666"/>
      <w:sz w:val="48"/>
      <w:szCs w:val="48"/>
    </w:rPr>
  </w:style>
  <w:style w:type="character" w:styleId="Hiperpovezava">
    <w:name w:val="Hyperlink"/>
    <w:basedOn w:val="Privzetapisavaodstavka"/>
    <w:uiPriority w:val="99"/>
    <w:unhideWhenUsed/>
    <w:rsid w:val="003B32AB"/>
    <w:rPr>
      <w:color w:val="0563C1" w:themeColor="hyperlink"/>
      <w:u w:val="single"/>
    </w:rPr>
  </w:style>
  <w:style w:type="character" w:styleId="Nerazreenaomemba">
    <w:name w:val="Unresolved Mention"/>
    <w:basedOn w:val="Privzetapisavaodstavka"/>
    <w:uiPriority w:val="99"/>
    <w:semiHidden/>
    <w:unhideWhenUsed/>
    <w:rsid w:val="003B32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01535224">
      <w:bodyDiv w:val="1"/>
      <w:marLeft w:val="0"/>
      <w:marRight w:val="0"/>
      <w:marTop w:val="0"/>
      <w:marBottom w:val="0"/>
      <w:divBdr>
        <w:top w:val="none" w:sz="0" w:space="0" w:color="auto"/>
        <w:left w:val="none" w:sz="0" w:space="0" w:color="auto"/>
        <w:bottom w:val="none" w:sz="0" w:space="0" w:color="auto"/>
        <w:right w:val="none" w:sz="0" w:space="0" w:color="auto"/>
      </w:divBdr>
    </w:div>
    <w:div w:id="954600400">
      <w:bodyDiv w:val="1"/>
      <w:marLeft w:val="0"/>
      <w:marRight w:val="0"/>
      <w:marTop w:val="0"/>
      <w:marBottom w:val="0"/>
      <w:divBdr>
        <w:top w:val="none" w:sz="0" w:space="0" w:color="auto"/>
        <w:left w:val="none" w:sz="0" w:space="0" w:color="auto"/>
        <w:bottom w:val="none" w:sz="0" w:space="0" w:color="auto"/>
        <w:right w:val="none" w:sz="0" w:space="0" w:color="auto"/>
      </w:divBdr>
    </w:div>
    <w:div w:id="995887329">
      <w:bodyDiv w:val="1"/>
      <w:marLeft w:val="0"/>
      <w:marRight w:val="0"/>
      <w:marTop w:val="0"/>
      <w:marBottom w:val="0"/>
      <w:divBdr>
        <w:top w:val="none" w:sz="0" w:space="0" w:color="auto"/>
        <w:left w:val="none" w:sz="0" w:space="0" w:color="auto"/>
        <w:bottom w:val="none" w:sz="0" w:space="0" w:color="auto"/>
        <w:right w:val="none" w:sz="0" w:space="0" w:color="auto"/>
      </w:divBdr>
    </w:div>
    <w:div w:id="13313726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8zTZ+4kp7NiBemx+qQqotUPBttw==">CgMxLjA4AHIhMVVfV3hGa1pQYWpsTy1waTAzWnFGTjk1ZDRmU3VRMzl2</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800</Words>
  <Characters>4565</Characters>
  <Application>Microsoft Office Word</Application>
  <DocSecurity>0</DocSecurity>
  <Lines>38</Lines>
  <Paragraphs>10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Darija Ilić</dc:creator>
  <cp:lastModifiedBy>Simona</cp:lastModifiedBy>
  <cp:revision>4</cp:revision>
  <dcterms:created xsi:type="dcterms:W3CDTF">2024-11-13T14:13:00Z</dcterms:created>
  <dcterms:modified xsi:type="dcterms:W3CDTF">2024-11-18T07:01:00Z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0x01010075FC4D4C742A74479DB0EB5FE2B2A26C</vt:lpwstr>
  </property>
  <property fmtid="{D5CDD505-2E9C-101B-9397-08002B2CF9AE}" pid="3" name="MediaServiceImageTags">
    <vt:lpwstr/>
  </property>
</Properties>
</file>